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BD1E82" w:rsidRPr="000141EA">
        <w:trPr>
          <w:trHeight w:hRule="exact" w:val="1528"/>
        </w:trPr>
        <w:tc>
          <w:tcPr>
            <w:tcW w:w="143" w:type="dxa"/>
          </w:tcPr>
          <w:p w:rsidR="00BD1E82" w:rsidRDefault="00BD1E82"/>
        </w:tc>
        <w:tc>
          <w:tcPr>
            <w:tcW w:w="285" w:type="dxa"/>
          </w:tcPr>
          <w:p w:rsidR="00BD1E82" w:rsidRDefault="00BD1E82"/>
        </w:tc>
        <w:tc>
          <w:tcPr>
            <w:tcW w:w="710" w:type="dxa"/>
          </w:tcPr>
          <w:p w:rsidR="00BD1E82" w:rsidRDefault="00BD1E82"/>
        </w:tc>
        <w:tc>
          <w:tcPr>
            <w:tcW w:w="1419" w:type="dxa"/>
          </w:tcPr>
          <w:p w:rsidR="00BD1E82" w:rsidRDefault="00BD1E82"/>
        </w:tc>
        <w:tc>
          <w:tcPr>
            <w:tcW w:w="1419" w:type="dxa"/>
          </w:tcPr>
          <w:p w:rsidR="00BD1E82" w:rsidRDefault="00BD1E82"/>
        </w:tc>
        <w:tc>
          <w:tcPr>
            <w:tcW w:w="710" w:type="dxa"/>
          </w:tcPr>
          <w:p w:rsidR="00BD1E82" w:rsidRDefault="00BD1E8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both"/>
              <w:rPr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«Деятельность по обеспечению персоналом», утв. приказом ректора ОмГА от 30.08.2021 №94.</w:t>
            </w:r>
          </w:p>
        </w:tc>
      </w:tr>
      <w:tr w:rsidR="00BD1E82" w:rsidRPr="000141EA">
        <w:trPr>
          <w:trHeight w:hRule="exact" w:val="138"/>
        </w:trPr>
        <w:tc>
          <w:tcPr>
            <w:tcW w:w="14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</w:tr>
      <w:tr w:rsidR="00BD1E82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D1E82" w:rsidRPr="000141EA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BD1E82" w:rsidRPr="000141EA">
        <w:trPr>
          <w:trHeight w:hRule="exact" w:val="211"/>
        </w:trPr>
        <w:tc>
          <w:tcPr>
            <w:tcW w:w="14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</w:tr>
      <w:tr w:rsidR="00BD1E82">
        <w:trPr>
          <w:trHeight w:hRule="exact" w:val="277"/>
        </w:trPr>
        <w:tc>
          <w:tcPr>
            <w:tcW w:w="14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D1E82">
        <w:trPr>
          <w:trHeight w:hRule="exact" w:val="138"/>
        </w:trPr>
        <w:tc>
          <w:tcPr>
            <w:tcW w:w="143" w:type="dxa"/>
          </w:tcPr>
          <w:p w:rsidR="00BD1E82" w:rsidRDefault="00BD1E82"/>
        </w:tc>
        <w:tc>
          <w:tcPr>
            <w:tcW w:w="285" w:type="dxa"/>
          </w:tcPr>
          <w:p w:rsidR="00BD1E82" w:rsidRDefault="00BD1E82"/>
        </w:tc>
        <w:tc>
          <w:tcPr>
            <w:tcW w:w="710" w:type="dxa"/>
          </w:tcPr>
          <w:p w:rsidR="00BD1E82" w:rsidRDefault="00BD1E82"/>
        </w:tc>
        <w:tc>
          <w:tcPr>
            <w:tcW w:w="1419" w:type="dxa"/>
          </w:tcPr>
          <w:p w:rsidR="00BD1E82" w:rsidRDefault="00BD1E82"/>
        </w:tc>
        <w:tc>
          <w:tcPr>
            <w:tcW w:w="1419" w:type="dxa"/>
          </w:tcPr>
          <w:p w:rsidR="00BD1E82" w:rsidRDefault="00BD1E82"/>
        </w:tc>
        <w:tc>
          <w:tcPr>
            <w:tcW w:w="710" w:type="dxa"/>
          </w:tcPr>
          <w:p w:rsidR="00BD1E82" w:rsidRDefault="00BD1E82"/>
        </w:tc>
        <w:tc>
          <w:tcPr>
            <w:tcW w:w="426" w:type="dxa"/>
          </w:tcPr>
          <w:p w:rsidR="00BD1E82" w:rsidRDefault="00BD1E82"/>
        </w:tc>
        <w:tc>
          <w:tcPr>
            <w:tcW w:w="1277" w:type="dxa"/>
          </w:tcPr>
          <w:p w:rsidR="00BD1E82" w:rsidRDefault="00BD1E82"/>
        </w:tc>
        <w:tc>
          <w:tcPr>
            <w:tcW w:w="993" w:type="dxa"/>
          </w:tcPr>
          <w:p w:rsidR="00BD1E82" w:rsidRDefault="00BD1E82"/>
        </w:tc>
        <w:tc>
          <w:tcPr>
            <w:tcW w:w="2836" w:type="dxa"/>
          </w:tcPr>
          <w:p w:rsidR="00BD1E82" w:rsidRDefault="00BD1E82"/>
        </w:tc>
      </w:tr>
      <w:tr w:rsidR="00BD1E82" w:rsidRPr="000141EA">
        <w:trPr>
          <w:trHeight w:hRule="exact" w:val="277"/>
        </w:trPr>
        <w:tc>
          <w:tcPr>
            <w:tcW w:w="143" w:type="dxa"/>
          </w:tcPr>
          <w:p w:rsidR="00BD1E82" w:rsidRDefault="00BD1E82"/>
        </w:tc>
        <w:tc>
          <w:tcPr>
            <w:tcW w:w="285" w:type="dxa"/>
          </w:tcPr>
          <w:p w:rsidR="00BD1E82" w:rsidRDefault="00BD1E82"/>
        </w:tc>
        <w:tc>
          <w:tcPr>
            <w:tcW w:w="710" w:type="dxa"/>
          </w:tcPr>
          <w:p w:rsidR="00BD1E82" w:rsidRDefault="00BD1E82"/>
        </w:tc>
        <w:tc>
          <w:tcPr>
            <w:tcW w:w="1419" w:type="dxa"/>
          </w:tcPr>
          <w:p w:rsidR="00BD1E82" w:rsidRDefault="00BD1E82"/>
        </w:tc>
        <w:tc>
          <w:tcPr>
            <w:tcW w:w="1419" w:type="dxa"/>
          </w:tcPr>
          <w:p w:rsidR="00BD1E82" w:rsidRDefault="00BD1E82"/>
        </w:tc>
        <w:tc>
          <w:tcPr>
            <w:tcW w:w="710" w:type="dxa"/>
          </w:tcPr>
          <w:p w:rsidR="00BD1E82" w:rsidRDefault="00BD1E82"/>
        </w:tc>
        <w:tc>
          <w:tcPr>
            <w:tcW w:w="426" w:type="dxa"/>
          </w:tcPr>
          <w:p w:rsidR="00BD1E82" w:rsidRDefault="00BD1E82"/>
        </w:tc>
        <w:tc>
          <w:tcPr>
            <w:tcW w:w="1277" w:type="dxa"/>
          </w:tcPr>
          <w:p w:rsidR="00BD1E82" w:rsidRDefault="00BD1E8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BD1E82" w:rsidRPr="000141EA">
        <w:trPr>
          <w:trHeight w:hRule="exact" w:val="138"/>
        </w:trPr>
        <w:tc>
          <w:tcPr>
            <w:tcW w:w="14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</w:tr>
      <w:tr w:rsidR="00BD1E82">
        <w:trPr>
          <w:trHeight w:hRule="exact" w:val="277"/>
        </w:trPr>
        <w:tc>
          <w:tcPr>
            <w:tcW w:w="14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BD1E82">
        <w:trPr>
          <w:trHeight w:hRule="exact" w:val="138"/>
        </w:trPr>
        <w:tc>
          <w:tcPr>
            <w:tcW w:w="143" w:type="dxa"/>
          </w:tcPr>
          <w:p w:rsidR="00BD1E82" w:rsidRDefault="00BD1E82"/>
        </w:tc>
        <w:tc>
          <w:tcPr>
            <w:tcW w:w="285" w:type="dxa"/>
          </w:tcPr>
          <w:p w:rsidR="00BD1E82" w:rsidRDefault="00BD1E82"/>
        </w:tc>
        <w:tc>
          <w:tcPr>
            <w:tcW w:w="710" w:type="dxa"/>
          </w:tcPr>
          <w:p w:rsidR="00BD1E82" w:rsidRDefault="00BD1E82"/>
        </w:tc>
        <w:tc>
          <w:tcPr>
            <w:tcW w:w="1419" w:type="dxa"/>
          </w:tcPr>
          <w:p w:rsidR="00BD1E82" w:rsidRDefault="00BD1E82"/>
        </w:tc>
        <w:tc>
          <w:tcPr>
            <w:tcW w:w="1419" w:type="dxa"/>
          </w:tcPr>
          <w:p w:rsidR="00BD1E82" w:rsidRDefault="00BD1E82"/>
        </w:tc>
        <w:tc>
          <w:tcPr>
            <w:tcW w:w="710" w:type="dxa"/>
          </w:tcPr>
          <w:p w:rsidR="00BD1E82" w:rsidRDefault="00BD1E82"/>
        </w:tc>
        <w:tc>
          <w:tcPr>
            <w:tcW w:w="426" w:type="dxa"/>
          </w:tcPr>
          <w:p w:rsidR="00BD1E82" w:rsidRDefault="00BD1E82"/>
        </w:tc>
        <w:tc>
          <w:tcPr>
            <w:tcW w:w="1277" w:type="dxa"/>
          </w:tcPr>
          <w:p w:rsidR="00BD1E82" w:rsidRDefault="00BD1E82"/>
        </w:tc>
        <w:tc>
          <w:tcPr>
            <w:tcW w:w="993" w:type="dxa"/>
          </w:tcPr>
          <w:p w:rsidR="00BD1E82" w:rsidRDefault="00BD1E82"/>
        </w:tc>
        <w:tc>
          <w:tcPr>
            <w:tcW w:w="2836" w:type="dxa"/>
          </w:tcPr>
          <w:p w:rsidR="00BD1E82" w:rsidRDefault="00BD1E82"/>
        </w:tc>
      </w:tr>
      <w:tr w:rsidR="00BD1E82">
        <w:trPr>
          <w:trHeight w:hRule="exact" w:val="277"/>
        </w:trPr>
        <w:tc>
          <w:tcPr>
            <w:tcW w:w="143" w:type="dxa"/>
          </w:tcPr>
          <w:p w:rsidR="00BD1E82" w:rsidRDefault="00BD1E82"/>
        </w:tc>
        <w:tc>
          <w:tcPr>
            <w:tcW w:w="285" w:type="dxa"/>
          </w:tcPr>
          <w:p w:rsidR="00BD1E82" w:rsidRDefault="00BD1E82"/>
        </w:tc>
        <w:tc>
          <w:tcPr>
            <w:tcW w:w="710" w:type="dxa"/>
          </w:tcPr>
          <w:p w:rsidR="00BD1E82" w:rsidRDefault="00BD1E82"/>
        </w:tc>
        <w:tc>
          <w:tcPr>
            <w:tcW w:w="1419" w:type="dxa"/>
          </w:tcPr>
          <w:p w:rsidR="00BD1E82" w:rsidRDefault="00BD1E82"/>
        </w:tc>
        <w:tc>
          <w:tcPr>
            <w:tcW w:w="1419" w:type="dxa"/>
          </w:tcPr>
          <w:p w:rsidR="00BD1E82" w:rsidRDefault="00BD1E82"/>
        </w:tc>
        <w:tc>
          <w:tcPr>
            <w:tcW w:w="710" w:type="dxa"/>
          </w:tcPr>
          <w:p w:rsidR="00BD1E82" w:rsidRDefault="00BD1E82"/>
        </w:tc>
        <w:tc>
          <w:tcPr>
            <w:tcW w:w="426" w:type="dxa"/>
          </w:tcPr>
          <w:p w:rsidR="00BD1E82" w:rsidRDefault="00BD1E82"/>
        </w:tc>
        <w:tc>
          <w:tcPr>
            <w:tcW w:w="1277" w:type="dxa"/>
          </w:tcPr>
          <w:p w:rsidR="00BD1E82" w:rsidRDefault="00BD1E8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BD1E82">
        <w:trPr>
          <w:trHeight w:hRule="exact" w:val="277"/>
        </w:trPr>
        <w:tc>
          <w:tcPr>
            <w:tcW w:w="143" w:type="dxa"/>
          </w:tcPr>
          <w:p w:rsidR="00BD1E82" w:rsidRDefault="00BD1E82"/>
        </w:tc>
        <w:tc>
          <w:tcPr>
            <w:tcW w:w="285" w:type="dxa"/>
          </w:tcPr>
          <w:p w:rsidR="00BD1E82" w:rsidRDefault="00BD1E82"/>
        </w:tc>
        <w:tc>
          <w:tcPr>
            <w:tcW w:w="710" w:type="dxa"/>
          </w:tcPr>
          <w:p w:rsidR="00BD1E82" w:rsidRDefault="00BD1E82"/>
        </w:tc>
        <w:tc>
          <w:tcPr>
            <w:tcW w:w="1419" w:type="dxa"/>
          </w:tcPr>
          <w:p w:rsidR="00BD1E82" w:rsidRDefault="00BD1E82"/>
        </w:tc>
        <w:tc>
          <w:tcPr>
            <w:tcW w:w="1419" w:type="dxa"/>
          </w:tcPr>
          <w:p w:rsidR="00BD1E82" w:rsidRDefault="00BD1E82"/>
        </w:tc>
        <w:tc>
          <w:tcPr>
            <w:tcW w:w="710" w:type="dxa"/>
          </w:tcPr>
          <w:p w:rsidR="00BD1E82" w:rsidRDefault="00BD1E82"/>
        </w:tc>
        <w:tc>
          <w:tcPr>
            <w:tcW w:w="426" w:type="dxa"/>
          </w:tcPr>
          <w:p w:rsidR="00BD1E82" w:rsidRDefault="00BD1E82"/>
        </w:tc>
        <w:tc>
          <w:tcPr>
            <w:tcW w:w="1277" w:type="dxa"/>
          </w:tcPr>
          <w:p w:rsidR="00BD1E82" w:rsidRDefault="00BD1E82"/>
        </w:tc>
        <w:tc>
          <w:tcPr>
            <w:tcW w:w="993" w:type="dxa"/>
          </w:tcPr>
          <w:p w:rsidR="00BD1E82" w:rsidRDefault="00BD1E82"/>
        </w:tc>
        <w:tc>
          <w:tcPr>
            <w:tcW w:w="2836" w:type="dxa"/>
          </w:tcPr>
          <w:p w:rsidR="00BD1E82" w:rsidRDefault="00BD1E82"/>
        </w:tc>
      </w:tr>
      <w:tr w:rsidR="00BD1E82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D1E82" w:rsidRPr="000141EA">
        <w:trPr>
          <w:trHeight w:hRule="exact" w:val="1135"/>
        </w:trPr>
        <w:tc>
          <w:tcPr>
            <w:tcW w:w="143" w:type="dxa"/>
          </w:tcPr>
          <w:p w:rsidR="00BD1E82" w:rsidRDefault="00BD1E82"/>
        </w:tc>
        <w:tc>
          <w:tcPr>
            <w:tcW w:w="285" w:type="dxa"/>
          </w:tcPr>
          <w:p w:rsidR="00BD1E82" w:rsidRDefault="00BD1E82"/>
        </w:tc>
        <w:tc>
          <w:tcPr>
            <w:tcW w:w="710" w:type="dxa"/>
          </w:tcPr>
          <w:p w:rsidR="00BD1E82" w:rsidRDefault="00BD1E82"/>
        </w:tc>
        <w:tc>
          <w:tcPr>
            <w:tcW w:w="1419" w:type="dxa"/>
          </w:tcPr>
          <w:p w:rsidR="00BD1E82" w:rsidRDefault="00BD1E8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Региональная политика в сфере занятости</w:t>
            </w:r>
          </w:p>
          <w:p w:rsidR="00BD1E82" w:rsidRPr="000141EA" w:rsidRDefault="000141E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К.М.01.ДВ.01.02</w:t>
            </w:r>
          </w:p>
        </w:tc>
        <w:tc>
          <w:tcPr>
            <w:tcW w:w="283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</w:tr>
      <w:tr w:rsidR="00BD1E82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D1E82" w:rsidRPr="000141EA">
        <w:trPr>
          <w:trHeight w:hRule="exact" w:val="1389"/>
        </w:trPr>
        <w:tc>
          <w:tcPr>
            <w:tcW w:w="143" w:type="dxa"/>
          </w:tcPr>
          <w:p w:rsidR="00BD1E82" w:rsidRDefault="00BD1E82"/>
        </w:tc>
        <w:tc>
          <w:tcPr>
            <w:tcW w:w="285" w:type="dxa"/>
          </w:tcPr>
          <w:p w:rsidR="00BD1E82" w:rsidRDefault="00BD1E8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38.03.03 Управление персоналом (высшее образование - бакалавриат)</w:t>
            </w:r>
          </w:p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«Деятельность по обеспечению персоналом»</w:t>
            </w:r>
          </w:p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D1E82" w:rsidRPr="000141EA">
        <w:trPr>
          <w:trHeight w:hRule="exact" w:val="138"/>
        </w:trPr>
        <w:tc>
          <w:tcPr>
            <w:tcW w:w="14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</w:tr>
      <w:tr w:rsidR="00BD1E82" w:rsidRPr="000141EA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BD1E82" w:rsidRPr="000141EA">
        <w:trPr>
          <w:trHeight w:hRule="exact" w:val="416"/>
        </w:trPr>
        <w:tc>
          <w:tcPr>
            <w:tcW w:w="14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</w:tr>
      <w:tr w:rsidR="00BD1E82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D1E82" w:rsidRDefault="00BD1E82"/>
        </w:tc>
        <w:tc>
          <w:tcPr>
            <w:tcW w:w="426" w:type="dxa"/>
          </w:tcPr>
          <w:p w:rsidR="00BD1E82" w:rsidRDefault="00BD1E82"/>
        </w:tc>
        <w:tc>
          <w:tcPr>
            <w:tcW w:w="1277" w:type="dxa"/>
          </w:tcPr>
          <w:p w:rsidR="00BD1E82" w:rsidRDefault="00BD1E82"/>
        </w:tc>
        <w:tc>
          <w:tcPr>
            <w:tcW w:w="993" w:type="dxa"/>
          </w:tcPr>
          <w:p w:rsidR="00BD1E82" w:rsidRDefault="00BD1E82"/>
        </w:tc>
        <w:tc>
          <w:tcPr>
            <w:tcW w:w="2836" w:type="dxa"/>
          </w:tcPr>
          <w:p w:rsidR="00BD1E82" w:rsidRDefault="00BD1E82"/>
        </w:tc>
      </w:tr>
      <w:tr w:rsidR="00BD1E82">
        <w:trPr>
          <w:trHeight w:hRule="exact" w:val="155"/>
        </w:trPr>
        <w:tc>
          <w:tcPr>
            <w:tcW w:w="143" w:type="dxa"/>
          </w:tcPr>
          <w:p w:rsidR="00BD1E82" w:rsidRDefault="00BD1E82"/>
        </w:tc>
        <w:tc>
          <w:tcPr>
            <w:tcW w:w="285" w:type="dxa"/>
          </w:tcPr>
          <w:p w:rsidR="00BD1E82" w:rsidRDefault="00BD1E82"/>
        </w:tc>
        <w:tc>
          <w:tcPr>
            <w:tcW w:w="710" w:type="dxa"/>
          </w:tcPr>
          <w:p w:rsidR="00BD1E82" w:rsidRDefault="00BD1E82"/>
        </w:tc>
        <w:tc>
          <w:tcPr>
            <w:tcW w:w="1419" w:type="dxa"/>
          </w:tcPr>
          <w:p w:rsidR="00BD1E82" w:rsidRDefault="00BD1E82"/>
        </w:tc>
        <w:tc>
          <w:tcPr>
            <w:tcW w:w="1419" w:type="dxa"/>
          </w:tcPr>
          <w:p w:rsidR="00BD1E82" w:rsidRDefault="00BD1E82"/>
        </w:tc>
        <w:tc>
          <w:tcPr>
            <w:tcW w:w="710" w:type="dxa"/>
          </w:tcPr>
          <w:p w:rsidR="00BD1E82" w:rsidRDefault="00BD1E82"/>
        </w:tc>
        <w:tc>
          <w:tcPr>
            <w:tcW w:w="426" w:type="dxa"/>
          </w:tcPr>
          <w:p w:rsidR="00BD1E82" w:rsidRDefault="00BD1E82"/>
        </w:tc>
        <w:tc>
          <w:tcPr>
            <w:tcW w:w="1277" w:type="dxa"/>
          </w:tcPr>
          <w:p w:rsidR="00BD1E82" w:rsidRDefault="00BD1E82"/>
        </w:tc>
        <w:tc>
          <w:tcPr>
            <w:tcW w:w="993" w:type="dxa"/>
          </w:tcPr>
          <w:p w:rsidR="00BD1E82" w:rsidRDefault="00BD1E82"/>
        </w:tc>
        <w:tc>
          <w:tcPr>
            <w:tcW w:w="2836" w:type="dxa"/>
          </w:tcPr>
          <w:p w:rsidR="00BD1E82" w:rsidRDefault="00BD1E82"/>
        </w:tc>
      </w:tr>
      <w:tr w:rsidR="00BD1E82" w:rsidRPr="000141E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АДМИНИСТРАТИВНО-УПРАВЛЕНЧЕСКАЯ И ОФИСНАЯ ДЕЯТЕЛЬНОСТЬ</w:t>
            </w:r>
          </w:p>
        </w:tc>
      </w:tr>
      <w:tr w:rsidR="00BD1E8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BD1E82" w:rsidRPr="000141E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ПОДБОРУ ПЕРСОНАЛА (РЕКРУТЕР)</w:t>
            </w:r>
          </w:p>
        </w:tc>
      </w:tr>
      <w:tr w:rsidR="00BD1E82" w:rsidRPr="000141EA">
        <w:trPr>
          <w:trHeight w:hRule="exact" w:val="124"/>
        </w:trPr>
        <w:tc>
          <w:tcPr>
            <w:tcW w:w="14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</w:tr>
      <w:tr w:rsidR="00BD1E82" w:rsidRPr="000141EA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BD1E82" w:rsidRPr="000141EA">
        <w:trPr>
          <w:trHeight w:hRule="exact" w:val="577"/>
        </w:trPr>
        <w:tc>
          <w:tcPr>
            <w:tcW w:w="14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BD1E82">
            <w:pPr>
              <w:rPr>
                <w:lang w:val="ru-RU"/>
              </w:rPr>
            </w:pPr>
          </w:p>
        </w:tc>
      </w:tr>
      <w:tr w:rsidR="00BD1E82" w:rsidRPr="000141EA">
        <w:trPr>
          <w:trHeight w:hRule="exact" w:val="1788"/>
        </w:trPr>
        <w:tc>
          <w:tcPr>
            <w:tcW w:w="14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</w:tr>
      <w:tr w:rsidR="00BD1E82">
        <w:trPr>
          <w:trHeight w:hRule="exact" w:val="277"/>
        </w:trPr>
        <w:tc>
          <w:tcPr>
            <w:tcW w:w="14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D1E82">
        <w:trPr>
          <w:trHeight w:hRule="exact" w:val="138"/>
        </w:trPr>
        <w:tc>
          <w:tcPr>
            <w:tcW w:w="143" w:type="dxa"/>
          </w:tcPr>
          <w:p w:rsidR="00BD1E82" w:rsidRDefault="00BD1E82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BD1E82"/>
        </w:tc>
      </w:tr>
      <w:tr w:rsidR="00BD1E82">
        <w:trPr>
          <w:trHeight w:hRule="exact" w:val="1666"/>
        </w:trPr>
        <w:tc>
          <w:tcPr>
            <w:tcW w:w="143" w:type="dxa"/>
          </w:tcPr>
          <w:p w:rsidR="00BD1E82" w:rsidRDefault="00BD1E82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BD1E82" w:rsidRPr="000141EA" w:rsidRDefault="00BD1E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BD1E82" w:rsidRPr="000141EA" w:rsidRDefault="00BD1E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BD1E82" w:rsidRDefault="000141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D1E82" w:rsidRPr="000141EA" w:rsidTr="000141EA">
        <w:trPr>
          <w:trHeight w:hRule="exact" w:val="2222"/>
        </w:trPr>
        <w:tc>
          <w:tcPr>
            <w:tcW w:w="1027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BD1E82" w:rsidRPr="000141EA" w:rsidRDefault="00BD1E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к.э.н., доцент _________________ /Сергиенко О.В./</w:t>
            </w:r>
          </w:p>
          <w:p w:rsidR="00BD1E82" w:rsidRPr="000141EA" w:rsidRDefault="00BD1E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BD1E82" w:rsidRDefault="00014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  <w:p w:rsidR="000141EA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к.э.н., доцент _________________ /Сергиенко О.В./</w:t>
            </w:r>
          </w:p>
        </w:tc>
      </w:tr>
    </w:tbl>
    <w:p w:rsidR="00BD1E82" w:rsidRPr="000141EA" w:rsidRDefault="000141EA">
      <w:pPr>
        <w:rPr>
          <w:sz w:val="0"/>
          <w:szCs w:val="0"/>
          <w:lang w:val="ru-RU"/>
        </w:rPr>
      </w:pPr>
      <w:r w:rsidRPr="000141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D1E8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D1E82">
        <w:trPr>
          <w:trHeight w:hRule="exact" w:val="555"/>
        </w:trPr>
        <w:tc>
          <w:tcPr>
            <w:tcW w:w="9640" w:type="dxa"/>
          </w:tcPr>
          <w:p w:rsidR="00BD1E82" w:rsidRDefault="00BD1E82"/>
        </w:tc>
      </w:tr>
      <w:tr w:rsidR="00BD1E8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D1E82" w:rsidRDefault="000141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D1E82" w:rsidRPr="000141E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D1E82" w:rsidRPr="000141EA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«Деятельность по обеспечению персоналом»; форма обучения – заочная на 2021/2022 учебный год, утвержденным приказом ректора от 30.08.2021 №94;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«Региональная политика в сфере занятости» в течение 2021/2022 учебного года: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BD1E82" w:rsidRPr="000141EA" w:rsidRDefault="000141EA">
      <w:pPr>
        <w:rPr>
          <w:sz w:val="0"/>
          <w:szCs w:val="0"/>
          <w:lang w:val="ru-RU"/>
        </w:rPr>
      </w:pPr>
      <w:r w:rsidRPr="000141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D1E82" w:rsidRPr="000141EA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К.М.01.ДВ.01.02 «Региональная политика в сфере занятости».</w:t>
            </w:r>
          </w:p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D1E82" w:rsidRPr="000141EA">
        <w:trPr>
          <w:trHeight w:hRule="exact" w:val="139"/>
        </w:trPr>
        <w:tc>
          <w:tcPr>
            <w:tcW w:w="964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</w:tr>
      <w:tr w:rsidR="00BD1E82" w:rsidRPr="000141EA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«Региональная политика в сфере занятости»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D1E82" w:rsidRPr="000141E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деятельность по обеспечению персоналом</w:t>
            </w:r>
          </w:p>
        </w:tc>
      </w:tr>
      <w:tr w:rsidR="00BD1E8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BD1E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D1E82" w:rsidRPr="000141E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знать порядок определения перспективной и текущей потребности в кадрах</w:t>
            </w:r>
          </w:p>
        </w:tc>
      </w:tr>
      <w:tr w:rsidR="00BD1E82" w:rsidRPr="000141E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ПК-2.6 знать общие тенденции на рынке труда и в отдельной отрасли, конкретной профессии (должности, специальности)</w:t>
            </w:r>
          </w:p>
        </w:tc>
      </w:tr>
      <w:tr w:rsidR="00BD1E82" w:rsidRPr="000141E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ПК-2.9 знать трудовое законодательство и иные акты, содержащие нормы трудового права</w:t>
            </w:r>
          </w:p>
        </w:tc>
      </w:tr>
      <w:tr w:rsidR="00BD1E82" w:rsidRPr="000141E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ПК-2.27 уметь формировать требования к вакантной должности (профессии, специальности) и определять критерии подбора персонала</w:t>
            </w:r>
          </w:p>
        </w:tc>
      </w:tr>
      <w:tr w:rsidR="00BD1E82" w:rsidRPr="000141E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ПК-2.30 уметь консультировать по вопросам рынка труда в части обеспечения персоналом</w:t>
            </w:r>
          </w:p>
        </w:tc>
      </w:tr>
      <w:tr w:rsidR="00BD1E82" w:rsidRPr="000141E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ПК-2.31 уметь определять критерии поиска, привлечения, подбора и отбора персонала</w:t>
            </w:r>
          </w:p>
        </w:tc>
      </w:tr>
      <w:tr w:rsidR="00BD1E82" w:rsidRPr="000141E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ПК-2.33 уметь применять технологии и методики поиска, привлечения, подбора и отбора кандидатов на вакантные должности (профессии, специальности) в соответствие с их спецификой</w:t>
            </w:r>
          </w:p>
        </w:tc>
      </w:tr>
      <w:tr w:rsidR="00BD1E82" w:rsidRPr="000141E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ПК-2.34 уметь использовать средства обеспечения персоналом, включая сопровождение</w:t>
            </w:r>
          </w:p>
        </w:tc>
      </w:tr>
      <w:tr w:rsidR="00BD1E82" w:rsidRPr="000141E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ПК-2.54 владеть навыками информирования и консультирования руководителей подразделений и организаций по вопросам рынка труда в части обеспечения персоналом, привлечения персонала с оценкой затрат</w:t>
            </w:r>
          </w:p>
        </w:tc>
      </w:tr>
      <w:tr w:rsidR="00BD1E82" w:rsidRPr="000141E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ПК-2.55 владеть навыками поиска во внутренних и внешних источниках информации о кандидатах, соответствующей требованиям вакантной должности (профессии, специальности)</w:t>
            </w:r>
          </w:p>
        </w:tc>
      </w:tr>
      <w:tr w:rsidR="00BD1E82" w:rsidRPr="000141E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ПК-2.56 владеть навыками размещения сведений о вакантной должности (профессии, специальности) в средствах массовой информации</w:t>
            </w:r>
          </w:p>
        </w:tc>
      </w:tr>
      <w:tr w:rsidR="00BD1E82" w:rsidRPr="000141E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ПК-2.60 владеть навыками оценки соответствия кандидатов требованиям вакантной должности (профессии, специальности)</w:t>
            </w:r>
          </w:p>
        </w:tc>
      </w:tr>
      <w:tr w:rsidR="00BD1E82" w:rsidRPr="000141EA">
        <w:trPr>
          <w:trHeight w:hRule="exact" w:val="277"/>
        </w:trPr>
        <w:tc>
          <w:tcPr>
            <w:tcW w:w="964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</w:tr>
      <w:tr w:rsidR="00BD1E82" w:rsidRPr="000141E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D1E8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BD1E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D1E82" w:rsidRPr="000141E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принципы и методы декомпозиции задач; действующие правовые нормы</w:t>
            </w:r>
          </w:p>
        </w:tc>
      </w:tr>
    </w:tbl>
    <w:p w:rsidR="00BD1E82" w:rsidRPr="000141EA" w:rsidRDefault="000141EA">
      <w:pPr>
        <w:rPr>
          <w:sz w:val="0"/>
          <w:szCs w:val="0"/>
          <w:lang w:val="ru-RU"/>
        </w:rPr>
      </w:pPr>
      <w:r w:rsidRPr="000141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BD1E82" w:rsidRPr="000141EA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УК-2.2 знать принципы и методы анализа имеющихся ресурсов и ограничений</w:t>
            </w:r>
          </w:p>
        </w:tc>
      </w:tr>
      <w:tr w:rsidR="00BD1E82" w:rsidRPr="000141EA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УК-2.3 уметь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 w:rsidR="00BD1E82" w:rsidRPr="000141EA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уметь выбирать оптимальные способы решения задач, исходя из действующих нормативно-правовых норм, имеющихся ресурсов и ограничений</w:t>
            </w:r>
          </w:p>
        </w:tc>
      </w:tr>
      <w:tr w:rsidR="00BD1E82" w:rsidRPr="000141EA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BD1E82" w:rsidRPr="000141EA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BD1E82" w:rsidRPr="000141EA">
        <w:trPr>
          <w:trHeight w:hRule="exact" w:val="416"/>
        </w:trPr>
        <w:tc>
          <w:tcPr>
            <w:tcW w:w="397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</w:tr>
      <w:tr w:rsidR="00BD1E82" w:rsidRPr="000141EA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BD1E82" w:rsidRPr="000141EA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BD1E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К.М.01.ДВ.01.02 «Региональная политика в сфере занятости»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«Дисциплины (модули)».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"Планирование персонала" основной 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 w:rsidR="00BD1E82" w:rsidRPr="000141EA">
        <w:trPr>
          <w:trHeight w:hRule="exact" w:val="138"/>
        </w:trPr>
        <w:tc>
          <w:tcPr>
            <w:tcW w:w="397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</w:tr>
      <w:tr w:rsidR="00BD1E82" w:rsidRPr="000141E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BD1E8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E82" w:rsidRDefault="00BD1E82"/>
        </w:tc>
      </w:tr>
      <w:tr w:rsidR="00BD1E82" w:rsidRPr="000141E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E82" w:rsidRPr="000141EA" w:rsidRDefault="00BD1E82">
            <w:pPr>
              <w:rPr>
                <w:lang w:val="ru-RU"/>
              </w:rPr>
            </w:pPr>
          </w:p>
        </w:tc>
      </w:tr>
      <w:tr w:rsidR="00BD1E82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E82" w:rsidRPr="000141EA" w:rsidRDefault="000141EA">
            <w:pPr>
              <w:spacing w:after="0" w:line="240" w:lineRule="auto"/>
              <w:jc w:val="center"/>
              <w:rPr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lang w:val="ru-RU"/>
              </w:rPr>
              <w:t>Государственная политика в сфере занятости</w:t>
            </w:r>
          </w:p>
          <w:p w:rsidR="00BD1E82" w:rsidRPr="000141EA" w:rsidRDefault="000141EA">
            <w:pPr>
              <w:spacing w:after="0" w:line="240" w:lineRule="auto"/>
              <w:jc w:val="center"/>
              <w:rPr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lang w:val="ru-RU"/>
              </w:rPr>
              <w:t>Трудовое право</w:t>
            </w:r>
          </w:p>
          <w:p w:rsidR="00BD1E82" w:rsidRDefault="000141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Рынок труда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E82" w:rsidRPr="000141EA" w:rsidRDefault="000141EA">
            <w:pPr>
              <w:spacing w:after="0" w:line="240" w:lineRule="auto"/>
              <w:jc w:val="center"/>
              <w:rPr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lang w:val="ru-RU"/>
              </w:rPr>
              <w:t>Системы оплаты труда</w:t>
            </w:r>
          </w:p>
          <w:p w:rsidR="00BD1E82" w:rsidRPr="000141EA" w:rsidRDefault="000141EA">
            <w:pPr>
              <w:spacing w:after="0" w:line="240" w:lineRule="auto"/>
              <w:jc w:val="center"/>
              <w:rPr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lang w:val="ru-RU"/>
              </w:rPr>
              <w:t>Управление трудовыми ресурсами</w:t>
            </w:r>
          </w:p>
          <w:p w:rsidR="00BD1E82" w:rsidRDefault="000141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Экономика труда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УК-2</w:t>
            </w:r>
          </w:p>
        </w:tc>
      </w:tr>
      <w:tr w:rsidR="00BD1E82">
        <w:trPr>
          <w:trHeight w:hRule="exact" w:val="138"/>
        </w:trPr>
        <w:tc>
          <w:tcPr>
            <w:tcW w:w="3970" w:type="dxa"/>
          </w:tcPr>
          <w:p w:rsidR="00BD1E82" w:rsidRDefault="00BD1E82"/>
        </w:tc>
        <w:tc>
          <w:tcPr>
            <w:tcW w:w="1702" w:type="dxa"/>
          </w:tcPr>
          <w:p w:rsidR="00BD1E82" w:rsidRDefault="00BD1E82"/>
        </w:tc>
        <w:tc>
          <w:tcPr>
            <w:tcW w:w="1702" w:type="dxa"/>
          </w:tcPr>
          <w:p w:rsidR="00BD1E82" w:rsidRDefault="00BD1E82"/>
        </w:tc>
        <w:tc>
          <w:tcPr>
            <w:tcW w:w="426" w:type="dxa"/>
          </w:tcPr>
          <w:p w:rsidR="00BD1E82" w:rsidRDefault="00BD1E82"/>
        </w:tc>
        <w:tc>
          <w:tcPr>
            <w:tcW w:w="710" w:type="dxa"/>
          </w:tcPr>
          <w:p w:rsidR="00BD1E82" w:rsidRDefault="00BD1E82"/>
        </w:tc>
        <w:tc>
          <w:tcPr>
            <w:tcW w:w="143" w:type="dxa"/>
          </w:tcPr>
          <w:p w:rsidR="00BD1E82" w:rsidRDefault="00BD1E82"/>
        </w:tc>
        <w:tc>
          <w:tcPr>
            <w:tcW w:w="993" w:type="dxa"/>
          </w:tcPr>
          <w:p w:rsidR="00BD1E82" w:rsidRDefault="00BD1E82"/>
        </w:tc>
      </w:tr>
      <w:tr w:rsidR="00BD1E82" w:rsidRPr="000141EA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D1E82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D1E82">
        <w:trPr>
          <w:trHeight w:hRule="exact" w:val="138"/>
        </w:trPr>
        <w:tc>
          <w:tcPr>
            <w:tcW w:w="3970" w:type="dxa"/>
          </w:tcPr>
          <w:p w:rsidR="00BD1E82" w:rsidRDefault="00BD1E82"/>
        </w:tc>
        <w:tc>
          <w:tcPr>
            <w:tcW w:w="1702" w:type="dxa"/>
          </w:tcPr>
          <w:p w:rsidR="00BD1E82" w:rsidRDefault="00BD1E82"/>
        </w:tc>
        <w:tc>
          <w:tcPr>
            <w:tcW w:w="1702" w:type="dxa"/>
          </w:tcPr>
          <w:p w:rsidR="00BD1E82" w:rsidRDefault="00BD1E82"/>
        </w:tc>
        <w:tc>
          <w:tcPr>
            <w:tcW w:w="426" w:type="dxa"/>
          </w:tcPr>
          <w:p w:rsidR="00BD1E82" w:rsidRDefault="00BD1E82"/>
        </w:tc>
        <w:tc>
          <w:tcPr>
            <w:tcW w:w="710" w:type="dxa"/>
          </w:tcPr>
          <w:p w:rsidR="00BD1E82" w:rsidRDefault="00BD1E82"/>
        </w:tc>
        <w:tc>
          <w:tcPr>
            <w:tcW w:w="143" w:type="dxa"/>
          </w:tcPr>
          <w:p w:rsidR="00BD1E82" w:rsidRDefault="00BD1E82"/>
        </w:tc>
        <w:tc>
          <w:tcPr>
            <w:tcW w:w="993" w:type="dxa"/>
          </w:tcPr>
          <w:p w:rsidR="00BD1E82" w:rsidRDefault="00BD1E82"/>
        </w:tc>
      </w:tr>
      <w:tr w:rsidR="00BD1E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D1E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1E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1E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1E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1E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D1E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1E82">
        <w:trPr>
          <w:trHeight w:hRule="exact" w:val="416"/>
        </w:trPr>
        <w:tc>
          <w:tcPr>
            <w:tcW w:w="3970" w:type="dxa"/>
          </w:tcPr>
          <w:p w:rsidR="00BD1E82" w:rsidRDefault="00BD1E82"/>
        </w:tc>
        <w:tc>
          <w:tcPr>
            <w:tcW w:w="1702" w:type="dxa"/>
          </w:tcPr>
          <w:p w:rsidR="00BD1E82" w:rsidRDefault="00BD1E82"/>
        </w:tc>
        <w:tc>
          <w:tcPr>
            <w:tcW w:w="1702" w:type="dxa"/>
          </w:tcPr>
          <w:p w:rsidR="00BD1E82" w:rsidRDefault="00BD1E82"/>
        </w:tc>
        <w:tc>
          <w:tcPr>
            <w:tcW w:w="426" w:type="dxa"/>
          </w:tcPr>
          <w:p w:rsidR="00BD1E82" w:rsidRDefault="00BD1E82"/>
        </w:tc>
        <w:tc>
          <w:tcPr>
            <w:tcW w:w="710" w:type="dxa"/>
          </w:tcPr>
          <w:p w:rsidR="00BD1E82" w:rsidRDefault="00BD1E82"/>
        </w:tc>
        <w:tc>
          <w:tcPr>
            <w:tcW w:w="143" w:type="dxa"/>
          </w:tcPr>
          <w:p w:rsidR="00BD1E82" w:rsidRDefault="00BD1E82"/>
        </w:tc>
        <w:tc>
          <w:tcPr>
            <w:tcW w:w="993" w:type="dxa"/>
          </w:tcPr>
          <w:p w:rsidR="00BD1E82" w:rsidRDefault="00BD1E82"/>
        </w:tc>
      </w:tr>
      <w:tr w:rsidR="00BD1E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BD1E82">
        <w:trPr>
          <w:trHeight w:hRule="exact" w:val="277"/>
        </w:trPr>
        <w:tc>
          <w:tcPr>
            <w:tcW w:w="3970" w:type="dxa"/>
          </w:tcPr>
          <w:p w:rsidR="00BD1E82" w:rsidRDefault="00BD1E82"/>
        </w:tc>
        <w:tc>
          <w:tcPr>
            <w:tcW w:w="1702" w:type="dxa"/>
          </w:tcPr>
          <w:p w:rsidR="00BD1E82" w:rsidRDefault="00BD1E82"/>
        </w:tc>
        <w:tc>
          <w:tcPr>
            <w:tcW w:w="1702" w:type="dxa"/>
          </w:tcPr>
          <w:p w:rsidR="00BD1E82" w:rsidRDefault="00BD1E82"/>
        </w:tc>
        <w:tc>
          <w:tcPr>
            <w:tcW w:w="426" w:type="dxa"/>
          </w:tcPr>
          <w:p w:rsidR="00BD1E82" w:rsidRDefault="00BD1E82"/>
        </w:tc>
        <w:tc>
          <w:tcPr>
            <w:tcW w:w="710" w:type="dxa"/>
          </w:tcPr>
          <w:p w:rsidR="00BD1E82" w:rsidRDefault="00BD1E82"/>
        </w:tc>
        <w:tc>
          <w:tcPr>
            <w:tcW w:w="143" w:type="dxa"/>
          </w:tcPr>
          <w:p w:rsidR="00BD1E82" w:rsidRDefault="00BD1E82"/>
        </w:tc>
        <w:tc>
          <w:tcPr>
            <w:tcW w:w="993" w:type="dxa"/>
          </w:tcPr>
          <w:p w:rsidR="00BD1E82" w:rsidRDefault="00BD1E82"/>
        </w:tc>
      </w:tr>
      <w:tr w:rsidR="00BD1E82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BD1E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D1E82" w:rsidRPr="000141EA" w:rsidRDefault="00BD1E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D1E82">
        <w:trPr>
          <w:trHeight w:hRule="exact" w:val="416"/>
        </w:trPr>
        <w:tc>
          <w:tcPr>
            <w:tcW w:w="3970" w:type="dxa"/>
          </w:tcPr>
          <w:p w:rsidR="00BD1E82" w:rsidRDefault="00BD1E82"/>
        </w:tc>
        <w:tc>
          <w:tcPr>
            <w:tcW w:w="1702" w:type="dxa"/>
          </w:tcPr>
          <w:p w:rsidR="00BD1E82" w:rsidRDefault="00BD1E82"/>
        </w:tc>
        <w:tc>
          <w:tcPr>
            <w:tcW w:w="1702" w:type="dxa"/>
          </w:tcPr>
          <w:p w:rsidR="00BD1E82" w:rsidRDefault="00BD1E82"/>
        </w:tc>
        <w:tc>
          <w:tcPr>
            <w:tcW w:w="426" w:type="dxa"/>
          </w:tcPr>
          <w:p w:rsidR="00BD1E82" w:rsidRDefault="00BD1E82"/>
        </w:tc>
        <w:tc>
          <w:tcPr>
            <w:tcW w:w="710" w:type="dxa"/>
          </w:tcPr>
          <w:p w:rsidR="00BD1E82" w:rsidRDefault="00BD1E82"/>
        </w:tc>
        <w:tc>
          <w:tcPr>
            <w:tcW w:w="143" w:type="dxa"/>
          </w:tcPr>
          <w:p w:rsidR="00BD1E82" w:rsidRDefault="00BD1E82"/>
        </w:tc>
        <w:tc>
          <w:tcPr>
            <w:tcW w:w="993" w:type="dxa"/>
          </w:tcPr>
          <w:p w:rsidR="00BD1E82" w:rsidRDefault="00BD1E82"/>
        </w:tc>
      </w:tr>
      <w:tr w:rsidR="00BD1E8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</w:tbl>
    <w:p w:rsidR="00BD1E82" w:rsidRDefault="000141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D1E8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D1E82" w:rsidRDefault="00BD1E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D1E82" w:rsidRDefault="00BD1E8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D1E82" w:rsidRDefault="00BD1E8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D1E82" w:rsidRDefault="00BD1E82"/>
        </w:tc>
      </w:tr>
      <w:tr w:rsidR="00BD1E8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Рынок труда и трудовой потенциал: понятие, сущность и функции.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D1E82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Структура регионального рынка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D1E8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Методы регулирования занятости населения на региональном рынке труда.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D1E8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Основные полномочия региональных органов управления по регулированию рынка труда.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D1E82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Виды региональной политики занятости.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D1E8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Проблемы регионального регулирования занятости на рынке труда.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D1E8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Региональные программы занятости населения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1E8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BD1E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1E8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Рынок труда и трудовой потенциал: понятие, сущность и функции.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D1E82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Структура регионального рынка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D1E8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Методы регулирования занятости населения на региональном рынке труда.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D1E8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Основные полномочия региональных органов управления по регулированию рынка труда.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D1E82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Виды региональной политики занятости.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D1E8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Проблемы регионального регулирования занятости на рынке труда.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D1E8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Региональные программы занятости населения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D1E8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BD1E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1E8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BD1E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1E8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BD1E8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BD1E8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BD1E82" w:rsidRPr="000141EA">
        <w:trPr>
          <w:trHeight w:hRule="exact" w:val="681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BD1E8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BD1E82" w:rsidRPr="000141EA" w:rsidRDefault="000141E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0141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</w:t>
            </w:r>
          </w:p>
        </w:tc>
      </w:tr>
    </w:tbl>
    <w:p w:rsidR="00BD1E82" w:rsidRPr="000141EA" w:rsidRDefault="000141EA">
      <w:pPr>
        <w:rPr>
          <w:sz w:val="0"/>
          <w:szCs w:val="0"/>
          <w:lang w:val="ru-RU"/>
        </w:rPr>
      </w:pPr>
      <w:r w:rsidRPr="000141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D1E82" w:rsidRPr="000141EA">
        <w:trPr>
          <w:trHeight w:hRule="exact" w:val="110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D1E82" w:rsidRDefault="000141E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D1E8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BD1E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D1E8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D1E82" w:rsidRPr="000141EA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Рынок труда и трудовой потенциал: понятие, сущность и функции.</w:t>
            </w:r>
          </w:p>
        </w:tc>
      </w:tr>
      <w:tr w:rsidR="00BD1E82" w:rsidRPr="000141EA">
        <w:trPr>
          <w:trHeight w:hRule="exact" w:val="28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BD1E82">
            <w:pPr>
              <w:rPr>
                <w:lang w:val="ru-RU"/>
              </w:rPr>
            </w:pPr>
          </w:p>
        </w:tc>
      </w:tr>
      <w:tr w:rsidR="00BD1E82" w:rsidRPr="000141E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как экономическая категория. Понятие рынок труда и его место в системе рынков. Рабочая сила и трудовые ресурсы. Сущность понятия занятость. Трудовой потенциал, его уровни и основные составляющие.</w:t>
            </w:r>
          </w:p>
        </w:tc>
      </w:tr>
      <w:tr w:rsidR="00BD1E8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Структура регионального рынка труда</w:t>
            </w:r>
          </w:p>
        </w:tc>
      </w:tr>
      <w:tr w:rsidR="00BD1E82" w:rsidRPr="000141E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Спрос и предложение на рынке труда. Классификация рынков труда. Субъекты и инфраструктура рынка труда.</w:t>
            </w:r>
          </w:p>
        </w:tc>
      </w:tr>
      <w:tr w:rsidR="00BD1E82" w:rsidRPr="000141E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Методы регулирования занятости населения на региональном рынке труда.</w:t>
            </w:r>
          </w:p>
        </w:tc>
      </w:tr>
      <w:tr w:rsidR="00BD1E82" w:rsidRPr="000141E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применяемые региональными властями для обеспечения занятости на региональном рынке труда.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прямого воздействия региональных властей на рынок труда. Методы косвенного воздействия региональных властей на рынок труда.</w:t>
            </w:r>
          </w:p>
        </w:tc>
      </w:tr>
    </w:tbl>
    <w:p w:rsidR="00BD1E82" w:rsidRPr="000141EA" w:rsidRDefault="000141EA">
      <w:pPr>
        <w:rPr>
          <w:sz w:val="0"/>
          <w:szCs w:val="0"/>
          <w:lang w:val="ru-RU"/>
        </w:rPr>
      </w:pPr>
      <w:r w:rsidRPr="000141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D1E82" w:rsidRPr="000141E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4. Основные полномочия региональных органов управления по регулированию рынка труда.</w:t>
            </w:r>
          </w:p>
        </w:tc>
      </w:tr>
      <w:tr w:rsidR="00BD1E82" w:rsidRPr="000141E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Полномочия органов управления по регулированию рынка труда. Задачи управления. Полномочия региональных органов управления в сфере трудовых отношений, охраны труда, содействия занятости</w:t>
            </w:r>
          </w:p>
        </w:tc>
      </w:tr>
      <w:tr w:rsidR="00BD1E82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Виды региональной политики занятости.</w:t>
            </w:r>
          </w:p>
        </w:tc>
      </w:tr>
      <w:tr w:rsidR="00BD1E82" w:rsidRPr="000141E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Пассивная региональная политика занятости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Активная региональная политика занятости</w:t>
            </w:r>
          </w:p>
        </w:tc>
      </w:tr>
      <w:tr w:rsidR="00BD1E82" w:rsidRPr="000141EA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Проблемы регионального регулирования занятости на рынке труда.</w:t>
            </w:r>
          </w:p>
        </w:tc>
      </w:tr>
      <w:tr w:rsidR="00BD1E8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Сущность понятия безработицы. Оценка уровня безработицы. Ее виды. Спрос и предложение на рынке труда.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миграции и трудовой миграции. Виды миграционных процессов.</w:t>
            </w:r>
          </w:p>
        </w:tc>
      </w:tr>
      <w:tr w:rsidR="00BD1E82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Региональные программы занятости населения</w:t>
            </w:r>
          </w:p>
        </w:tc>
      </w:tr>
      <w:tr w:rsidR="00BD1E82" w:rsidRPr="000141E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программы. Этапы реализации программы. Комплексы мер по осуществлению программы.</w:t>
            </w:r>
          </w:p>
        </w:tc>
      </w:tr>
      <w:tr w:rsidR="00BD1E82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  <w:tr w:rsidR="00BD1E82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BD1E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E82" w:rsidRPr="000141E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BD1E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D1E82" w:rsidRPr="000141E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«Региональная политика в сфере занятости» / Сергиенко О.В.. – Омск: Изд-во Омской гуманитарной академии, 0.</w:t>
            </w:r>
          </w:p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D1E82" w:rsidRPr="000141EA">
        <w:trPr>
          <w:trHeight w:hRule="exact" w:val="138"/>
        </w:trPr>
        <w:tc>
          <w:tcPr>
            <w:tcW w:w="285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</w:tr>
      <w:tr w:rsidR="00BD1E8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D1E82" w:rsidRPr="000141E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Яковлева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Дроздов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Вередюк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Базжина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Маврина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253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1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978-5-534-09043-7.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1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41EA">
              <w:rPr>
                <w:lang w:val="ru-RU"/>
              </w:rPr>
              <w:t xml:space="preserve"> </w:t>
            </w:r>
            <w:hyperlink r:id="rId4" w:history="1">
              <w:r w:rsidR="009412D7">
                <w:rPr>
                  <w:rStyle w:val="a3"/>
                  <w:lang w:val="ru-RU"/>
                </w:rPr>
                <w:t>https://urait.ru/bcode/469358</w:t>
              </w:r>
            </w:hyperlink>
            <w:r w:rsidRPr="000141EA">
              <w:rPr>
                <w:lang w:val="ru-RU"/>
              </w:rPr>
              <w:t xml:space="preserve"> </w:t>
            </w:r>
          </w:p>
        </w:tc>
      </w:tr>
      <w:tr w:rsidR="00BD1E82" w:rsidRPr="000141E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Бажутин,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1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978-5-4497-1187-8.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1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41EA">
              <w:rPr>
                <w:lang w:val="ru-RU"/>
              </w:rPr>
              <w:t xml:space="preserve"> </w:t>
            </w:r>
            <w:hyperlink r:id="rId5" w:history="1">
              <w:r w:rsidR="009412D7">
                <w:rPr>
                  <w:rStyle w:val="a3"/>
                  <w:lang w:val="ru-RU"/>
                </w:rPr>
                <w:t>http://www.iprbookshop.ru/108244.html</w:t>
              </w:r>
            </w:hyperlink>
            <w:r w:rsidRPr="000141EA">
              <w:rPr>
                <w:lang w:val="ru-RU"/>
              </w:rPr>
              <w:t xml:space="preserve"> </w:t>
            </w:r>
          </w:p>
        </w:tc>
      </w:tr>
      <w:tr w:rsidR="00BD1E82">
        <w:trPr>
          <w:trHeight w:hRule="exact" w:val="277"/>
        </w:trPr>
        <w:tc>
          <w:tcPr>
            <w:tcW w:w="285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D1E82" w:rsidRPr="000141EA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Яковлева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Дроздов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Вередюк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Базжина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Маврина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1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978-5-534-14401-7.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1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41EA">
              <w:rPr>
                <w:lang w:val="ru-RU"/>
              </w:rPr>
              <w:t xml:space="preserve"> </w:t>
            </w:r>
            <w:hyperlink r:id="rId6" w:history="1">
              <w:r w:rsidR="009412D7">
                <w:rPr>
                  <w:rStyle w:val="a3"/>
                  <w:lang w:val="ru-RU"/>
                </w:rPr>
                <w:t>https://urait.ru/bcode/477534</w:t>
              </w:r>
            </w:hyperlink>
            <w:r w:rsidRPr="000141EA">
              <w:rPr>
                <w:lang w:val="ru-RU"/>
              </w:rPr>
              <w:t xml:space="preserve"> </w:t>
            </w:r>
          </w:p>
        </w:tc>
      </w:tr>
      <w:tr w:rsidR="00BD1E82" w:rsidRPr="000141EA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BD1E82">
            <w:pPr>
              <w:rPr>
                <w:lang w:val="ru-RU"/>
              </w:rPr>
            </w:pPr>
          </w:p>
        </w:tc>
      </w:tr>
      <w:tr w:rsidR="00BD1E82" w:rsidRPr="000141E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Занятость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Ситникова,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Занятость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Благовещенск: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Амурский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1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0141EA">
              <w:rPr>
                <w:lang w:val="ru-RU"/>
              </w:rPr>
              <w:t xml:space="preserve">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1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41EA">
              <w:rPr>
                <w:lang w:val="ru-RU"/>
              </w:rPr>
              <w:t xml:space="preserve"> </w:t>
            </w:r>
            <w:hyperlink r:id="rId7" w:history="1">
              <w:r w:rsidR="009412D7">
                <w:rPr>
                  <w:rStyle w:val="a3"/>
                  <w:lang w:val="ru-RU"/>
                </w:rPr>
                <w:t>http://www.iprbookshop.ru/103859.html</w:t>
              </w:r>
            </w:hyperlink>
            <w:r w:rsidRPr="000141EA">
              <w:rPr>
                <w:lang w:val="ru-RU"/>
              </w:rPr>
              <w:t xml:space="preserve"> </w:t>
            </w:r>
          </w:p>
        </w:tc>
      </w:tr>
      <w:tr w:rsidR="00BD1E82" w:rsidRPr="000141EA">
        <w:trPr>
          <w:trHeight w:hRule="exact" w:val="4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</w:t>
            </w:r>
          </w:p>
        </w:tc>
      </w:tr>
    </w:tbl>
    <w:p w:rsidR="00BD1E82" w:rsidRPr="000141EA" w:rsidRDefault="000141EA">
      <w:pPr>
        <w:rPr>
          <w:sz w:val="0"/>
          <w:szCs w:val="0"/>
          <w:lang w:val="ru-RU"/>
        </w:rPr>
      </w:pPr>
      <w:r w:rsidRPr="000141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D1E82" w:rsidRPr="000141E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«Интернет», необходимых для освоения дисциплины</w:t>
            </w:r>
          </w:p>
        </w:tc>
      </w:tr>
      <w:tr w:rsidR="00BD1E82" w:rsidRPr="000141EA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941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941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941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941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941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651B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941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941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941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941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941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941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941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BD1E82" w:rsidRPr="000141E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BD1E82" w:rsidRPr="000141EA">
        <w:trPr>
          <w:trHeight w:hRule="exact" w:val="50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</w:t>
            </w:r>
          </w:p>
        </w:tc>
      </w:tr>
    </w:tbl>
    <w:p w:rsidR="00BD1E82" w:rsidRPr="000141EA" w:rsidRDefault="000141EA">
      <w:pPr>
        <w:rPr>
          <w:sz w:val="0"/>
          <w:szCs w:val="0"/>
          <w:lang w:val="ru-RU"/>
        </w:rPr>
      </w:pPr>
      <w:r w:rsidRPr="000141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D1E82" w:rsidRPr="000141EA">
        <w:trPr>
          <w:trHeight w:hRule="exact" w:val="87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лекции, подумать о том, какая может быть тема следующей лекции;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BD1E82" w:rsidRPr="000141E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BD1E82" w:rsidRPr="000141E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BD1E82" w:rsidRPr="000141EA" w:rsidRDefault="00BD1E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BD1E82" w:rsidRDefault="000141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BD1E82" w:rsidRDefault="000141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BD1E82" w:rsidRPr="000141EA" w:rsidRDefault="00BD1E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BD1E82" w:rsidRPr="000141E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1" w:history="1">
              <w:r w:rsidR="00651B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BD1E82" w:rsidRPr="000141E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2" w:history="1">
              <w:r w:rsidR="00651B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BD1E82" w:rsidRPr="000141E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3" w:history="1">
              <w:r w:rsidR="00941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BD1E82" w:rsidRPr="000141E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941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BD1E82" w:rsidRPr="000141E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BD1E8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9412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BD1E82" w:rsidRPr="000141E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941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BD1E82" w:rsidRPr="000141E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7" w:history="1">
              <w:r w:rsidR="00941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</w:tbl>
    <w:p w:rsidR="00BD1E82" w:rsidRPr="000141EA" w:rsidRDefault="000141EA">
      <w:pPr>
        <w:rPr>
          <w:sz w:val="0"/>
          <w:szCs w:val="0"/>
          <w:lang w:val="ru-RU"/>
        </w:rPr>
      </w:pPr>
      <w:r w:rsidRPr="000141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D1E82" w:rsidRPr="000141E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Справочная правовая система «Консультант Плюс» </w:t>
            </w:r>
            <w:hyperlink r:id="rId28" w:history="1">
              <w:r w:rsidR="00941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BD1E8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Default="000141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BD1E82" w:rsidRPr="000141EA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BD1E82" w:rsidRPr="000141EA">
        <w:trPr>
          <w:trHeight w:hRule="exact" w:val="277"/>
        </w:trPr>
        <w:tc>
          <w:tcPr>
            <w:tcW w:w="9640" w:type="dxa"/>
          </w:tcPr>
          <w:p w:rsidR="00BD1E82" w:rsidRPr="000141EA" w:rsidRDefault="00BD1E82">
            <w:pPr>
              <w:rPr>
                <w:lang w:val="ru-RU"/>
              </w:rPr>
            </w:pPr>
          </w:p>
        </w:tc>
      </w:tr>
      <w:tr w:rsidR="00BD1E82" w:rsidRPr="000141E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BD1E82" w:rsidRPr="000141EA">
        <w:trPr>
          <w:trHeight w:hRule="exact" w:val="60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</w:t>
            </w:r>
          </w:p>
        </w:tc>
      </w:tr>
    </w:tbl>
    <w:p w:rsidR="00BD1E82" w:rsidRPr="000141EA" w:rsidRDefault="000141EA">
      <w:pPr>
        <w:rPr>
          <w:sz w:val="0"/>
          <w:szCs w:val="0"/>
          <w:lang w:val="ru-RU"/>
        </w:rPr>
      </w:pPr>
      <w:r w:rsidRPr="000141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D1E82" w:rsidRPr="000141EA">
        <w:trPr>
          <w:trHeight w:hRule="exact" w:val="81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651B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BD1E82" w:rsidRPr="000141EA" w:rsidRDefault="000141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1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BD1E82" w:rsidRPr="000141EA" w:rsidRDefault="00BD1E82">
      <w:pPr>
        <w:rPr>
          <w:lang w:val="ru-RU"/>
        </w:rPr>
      </w:pPr>
    </w:p>
    <w:sectPr w:rsidR="00BD1E82" w:rsidRPr="000141E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141EA"/>
    <w:rsid w:val="0002418B"/>
    <w:rsid w:val="001F0BC7"/>
    <w:rsid w:val="00310FBB"/>
    <w:rsid w:val="00651B35"/>
    <w:rsid w:val="009412D7"/>
    <w:rsid w:val="00BD1E8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5E8634-C2F2-4307-B52D-8882BB1C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B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103859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77534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://www.iprbookshop.ru/108244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69358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5758</Words>
  <Characters>32824</Characters>
  <Application>Microsoft Office Word</Application>
  <DocSecurity>0</DocSecurity>
  <Lines>273</Lines>
  <Paragraphs>77</Paragraphs>
  <ScaleCrop>false</ScaleCrop>
  <Company/>
  <LinksUpToDate>false</LinksUpToDate>
  <CharactersWithSpaces>38505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2021-2022_ФГОС3++2021_Бак-ЗФО-УП(ДОП)(21)_plx_Региональная политика в сфере занятости</dc:title>
  <dc:creator>FastReport.NET</dc:creator>
  <cp:lastModifiedBy>Mark Bernstorf</cp:lastModifiedBy>
  <cp:revision>5</cp:revision>
  <dcterms:created xsi:type="dcterms:W3CDTF">2022-02-22T03:26:00Z</dcterms:created>
  <dcterms:modified xsi:type="dcterms:W3CDTF">2022-11-12T13:38:00Z</dcterms:modified>
</cp:coreProperties>
</file>